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AF" w:rsidRDefault="002C349D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9A46AF" w:rsidRDefault="002C349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9A46AF" w:rsidRDefault="009A46AF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A46AF" w:rsidRDefault="009A46AF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7D6BF8" w:rsidRDefault="007D6BF8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A46AF" w:rsidRDefault="009A46AF" w:rsidP="00F5394C">
      <w:pPr>
        <w:spacing w:line="320" w:lineRule="exact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9A46AF" w:rsidTr="00D61346">
        <w:trPr>
          <w:trHeight w:val="838"/>
        </w:trPr>
        <w:tc>
          <w:tcPr>
            <w:tcW w:w="1384" w:type="dxa"/>
            <w:vAlign w:val="center"/>
          </w:tcPr>
          <w:p w:rsidR="009A46AF" w:rsidRDefault="002C349D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9A46AF" w:rsidRDefault="009252F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大米石蜡矿物油速测盒</w:t>
            </w:r>
          </w:p>
        </w:tc>
        <w:tc>
          <w:tcPr>
            <w:tcW w:w="1417" w:type="dxa"/>
            <w:vAlign w:val="center"/>
          </w:tcPr>
          <w:p w:rsidR="009A46AF" w:rsidRDefault="002C349D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9A46AF" w:rsidRDefault="002C349D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9252FE"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9252FE">
              <w:rPr>
                <w:rFonts w:asciiTheme="majorEastAsia" w:eastAsiaTheme="majorEastAsia" w:hAnsiTheme="majorEastAsia" w:hint="eastAsia"/>
                <w:sz w:val="28"/>
                <w:szCs w:val="48"/>
              </w:rPr>
              <w:t>12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9A46AF">
        <w:tc>
          <w:tcPr>
            <w:tcW w:w="1384" w:type="dxa"/>
          </w:tcPr>
          <w:p w:rsidR="009A46AF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9A46AF" w:rsidRDefault="009252F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  <w:r w:rsidR="005D4275"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 w:rsidR="002C349D">
              <w:rPr>
                <w:rFonts w:asciiTheme="majorEastAsia" w:eastAsiaTheme="majorEastAsia" w:hAnsiTheme="majorEastAsia" w:hint="eastAsia"/>
                <w:sz w:val="28"/>
                <w:szCs w:val="48"/>
              </w:rPr>
              <w:t>次测定用量</w:t>
            </w:r>
          </w:p>
        </w:tc>
        <w:tc>
          <w:tcPr>
            <w:tcW w:w="1417" w:type="dxa"/>
          </w:tcPr>
          <w:p w:rsidR="009A46AF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9A46AF" w:rsidRDefault="009A46A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</w:p>
        </w:tc>
      </w:tr>
    </w:tbl>
    <w:p w:rsidR="00D61346" w:rsidRDefault="00D61346"/>
    <w:tbl>
      <w:tblPr>
        <w:tblStyle w:val="a3"/>
        <w:tblW w:w="0" w:type="auto"/>
        <w:tblLook w:val="04A0"/>
      </w:tblPr>
      <w:tblGrid>
        <w:gridCol w:w="3510"/>
        <w:gridCol w:w="2410"/>
        <w:gridCol w:w="2602"/>
      </w:tblGrid>
      <w:tr w:rsidR="009A46AF" w:rsidTr="00CE530D">
        <w:tc>
          <w:tcPr>
            <w:tcW w:w="3510" w:type="dxa"/>
          </w:tcPr>
          <w:p w:rsidR="009A46AF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2410" w:type="dxa"/>
          </w:tcPr>
          <w:p w:rsidR="009A46AF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9A46AF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9A46AF" w:rsidTr="009252FE">
        <w:tc>
          <w:tcPr>
            <w:tcW w:w="3510" w:type="dxa"/>
            <w:vAlign w:val="center"/>
          </w:tcPr>
          <w:p w:rsidR="009252FE" w:rsidRDefault="009252FE" w:rsidP="00674B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液体石蜡矿物油对照液</w:t>
            </w:r>
          </w:p>
          <w:p w:rsidR="00674B2F" w:rsidRPr="00962400" w:rsidRDefault="009252FE" w:rsidP="00674B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含量,ml/瓶</w:t>
            </w:r>
          </w:p>
        </w:tc>
        <w:tc>
          <w:tcPr>
            <w:tcW w:w="2410" w:type="dxa"/>
            <w:vAlign w:val="center"/>
          </w:tcPr>
          <w:p w:rsidR="00674B2F" w:rsidRDefault="009252FE" w:rsidP="009252F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2602" w:type="dxa"/>
            <w:vAlign w:val="center"/>
          </w:tcPr>
          <w:p w:rsidR="009A46AF" w:rsidRDefault="009252FE" w:rsidP="0096240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E473BF" w:rsidTr="00CE530D">
        <w:tc>
          <w:tcPr>
            <w:tcW w:w="3510" w:type="dxa"/>
            <w:vAlign w:val="center"/>
          </w:tcPr>
          <w:p w:rsidR="00E473BF" w:rsidRDefault="009252F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样品杯数量，个</w:t>
            </w:r>
            <w:r w:rsidR="007D6BF8">
              <w:rPr>
                <w:rFonts w:asciiTheme="majorEastAsia" w:eastAsiaTheme="majorEastAsia" w:hAnsiTheme="majorEastAsia" w:hint="eastAsia"/>
                <w:sz w:val="28"/>
                <w:szCs w:val="48"/>
              </w:rPr>
              <w:t>/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盒</w:t>
            </w:r>
          </w:p>
        </w:tc>
        <w:tc>
          <w:tcPr>
            <w:tcW w:w="2410" w:type="dxa"/>
          </w:tcPr>
          <w:p w:rsidR="00E473BF" w:rsidRDefault="009252F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51</w:t>
            </w:r>
            <w:r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</w:p>
        </w:tc>
        <w:tc>
          <w:tcPr>
            <w:tcW w:w="2602" w:type="dxa"/>
            <w:vAlign w:val="center"/>
          </w:tcPr>
          <w:p w:rsidR="00E473BF" w:rsidRDefault="00E473B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D61346" w:rsidRDefault="00D61346"/>
    <w:tbl>
      <w:tblPr>
        <w:tblStyle w:val="a3"/>
        <w:tblW w:w="0" w:type="auto"/>
        <w:tblLook w:val="04A0"/>
      </w:tblPr>
      <w:tblGrid>
        <w:gridCol w:w="3510"/>
        <w:gridCol w:w="5012"/>
      </w:tblGrid>
      <w:tr w:rsidR="009A46AF" w:rsidTr="00CE530D">
        <w:tc>
          <w:tcPr>
            <w:tcW w:w="3510" w:type="dxa"/>
            <w:vAlign w:val="center"/>
          </w:tcPr>
          <w:p w:rsidR="009A46AF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012" w:type="dxa"/>
          </w:tcPr>
          <w:p w:rsidR="009A46AF" w:rsidRDefault="002C349D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674B2F" w:rsidRDefault="00674B2F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F5394C" w:rsidRDefault="00F5394C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7D6BF8" w:rsidRDefault="007D6BF8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7D6BF8" w:rsidRDefault="007D6BF8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9A46AF" w:rsidRDefault="002C349D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9A46AF" w:rsidSect="009A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C4" w:rsidRDefault="00BB7CC4" w:rsidP="00E473BF">
      <w:r>
        <w:separator/>
      </w:r>
    </w:p>
  </w:endnote>
  <w:endnote w:type="continuationSeparator" w:id="0">
    <w:p w:rsidR="00BB7CC4" w:rsidRDefault="00BB7CC4" w:rsidP="00E4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C4" w:rsidRDefault="00BB7CC4" w:rsidP="00E473BF">
      <w:r>
        <w:separator/>
      </w:r>
    </w:p>
  </w:footnote>
  <w:footnote w:type="continuationSeparator" w:id="0">
    <w:p w:rsidR="00BB7CC4" w:rsidRDefault="00BB7CC4" w:rsidP="00E47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0E518A"/>
    <w:rsid w:val="00162ADF"/>
    <w:rsid w:val="00175E4F"/>
    <w:rsid w:val="00176F92"/>
    <w:rsid w:val="00235288"/>
    <w:rsid w:val="002B10D5"/>
    <w:rsid w:val="002B5191"/>
    <w:rsid w:val="002C349D"/>
    <w:rsid w:val="00377B05"/>
    <w:rsid w:val="003B7287"/>
    <w:rsid w:val="00484EDB"/>
    <w:rsid w:val="00583598"/>
    <w:rsid w:val="005A34CE"/>
    <w:rsid w:val="005D4275"/>
    <w:rsid w:val="00674B2F"/>
    <w:rsid w:val="00791D75"/>
    <w:rsid w:val="007A0C58"/>
    <w:rsid w:val="007D6BF8"/>
    <w:rsid w:val="008A4ED7"/>
    <w:rsid w:val="009252FE"/>
    <w:rsid w:val="00962400"/>
    <w:rsid w:val="009A46AF"/>
    <w:rsid w:val="00A43BB4"/>
    <w:rsid w:val="00B23A9F"/>
    <w:rsid w:val="00B63E64"/>
    <w:rsid w:val="00BB7CC4"/>
    <w:rsid w:val="00C650D0"/>
    <w:rsid w:val="00CE530D"/>
    <w:rsid w:val="00CE6647"/>
    <w:rsid w:val="00D33584"/>
    <w:rsid w:val="00D61346"/>
    <w:rsid w:val="00DE0546"/>
    <w:rsid w:val="00E473BF"/>
    <w:rsid w:val="00E50DA6"/>
    <w:rsid w:val="00EA5AE2"/>
    <w:rsid w:val="00F20277"/>
    <w:rsid w:val="00F5394C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73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73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2021-03-11T02:40:00Z</cp:lastPrinted>
  <dcterms:created xsi:type="dcterms:W3CDTF">2021-08-09T14:21:00Z</dcterms:created>
  <dcterms:modified xsi:type="dcterms:W3CDTF">2022-05-27T04:25:00Z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